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D2" w:rsidRPr="009C3572" w:rsidRDefault="009713D2">
      <w:pPr>
        <w:rPr>
          <w:rFonts w:ascii="Arial" w:hAnsi="Arial" w:cs="Arial"/>
        </w:rPr>
      </w:pPr>
      <w:r w:rsidRPr="009C3572">
        <w:rPr>
          <w:rFonts w:ascii="Arial" w:hAnsi="Arial" w:cs="Arial"/>
          <w:b/>
        </w:rPr>
        <w:t>DJI Mavic Pro</w:t>
      </w:r>
      <w:r w:rsidR="002D2EDD" w:rsidRPr="009C3572">
        <w:rPr>
          <w:rFonts w:ascii="Arial" w:hAnsi="Arial" w:cs="Arial"/>
          <w:b/>
        </w:rPr>
        <w:t xml:space="preserve">  </w:t>
      </w:r>
      <w:r w:rsidR="001150B3" w:rsidRPr="009C3572">
        <w:rPr>
          <w:rFonts w:ascii="Arial" w:hAnsi="Arial" w:cs="Arial"/>
        </w:rPr>
        <w:t>M</w:t>
      </w:r>
      <w:r w:rsidRPr="009C3572">
        <w:rPr>
          <w:rFonts w:ascii="Arial" w:hAnsi="Arial" w:cs="Arial"/>
        </w:rPr>
        <w:t xml:space="preserve">ake sure you do the following before switching on and trying to fly!  </w:t>
      </w:r>
      <w:r w:rsidR="00841E9B">
        <w:rPr>
          <w:rFonts w:ascii="Arial" w:hAnsi="Arial" w:cs="Arial"/>
        </w:rPr>
        <w:br/>
      </w:r>
      <w:r w:rsidR="001150B3" w:rsidRPr="009C3572">
        <w:rPr>
          <w:rFonts w:ascii="Arial" w:hAnsi="Arial" w:cs="Arial"/>
        </w:rPr>
        <w:t xml:space="preserve">It's </w:t>
      </w:r>
      <w:r w:rsidRPr="009C3572">
        <w:rPr>
          <w:rFonts w:ascii="Arial" w:hAnsi="Arial" w:cs="Arial"/>
        </w:rPr>
        <w:t>easy to crash and</w:t>
      </w:r>
      <w:r w:rsidR="001150B3" w:rsidRPr="009C3572">
        <w:rPr>
          <w:rFonts w:ascii="Arial" w:hAnsi="Arial" w:cs="Arial"/>
        </w:rPr>
        <w:t xml:space="preserve"> will damage badly if it does</w:t>
      </w:r>
      <w:r w:rsidR="00841E9B">
        <w:rPr>
          <w:rFonts w:ascii="Arial" w:hAnsi="Arial" w:cs="Arial"/>
        </w:rPr>
        <w:t>.</w:t>
      </w:r>
    </w:p>
    <w:p w:rsidR="009713D2" w:rsidRPr="009C3572" w:rsidRDefault="009713D2">
      <w:pPr>
        <w:rPr>
          <w:rFonts w:ascii="Arial" w:hAnsi="Arial" w:cs="Arial"/>
          <w:b/>
        </w:rPr>
      </w:pPr>
      <w:r w:rsidRPr="009C3572">
        <w:rPr>
          <w:rFonts w:ascii="Arial" w:hAnsi="Arial" w:cs="Arial"/>
        </w:rPr>
        <w:t xml:space="preserve">1. Go to DJI.com  &gt; Consumer &gt; Mavic Series &gt; Mavic Pro &gt; Tutorials </w:t>
      </w:r>
      <w:r w:rsidRPr="009C3572">
        <w:rPr>
          <w:rFonts w:ascii="Arial" w:hAnsi="Arial" w:cs="Arial"/>
          <w:b/>
        </w:rPr>
        <w:t xml:space="preserve">– Watch all </w:t>
      </w:r>
      <w:r w:rsidR="00841E9B">
        <w:rPr>
          <w:rFonts w:ascii="Arial" w:hAnsi="Arial" w:cs="Arial"/>
          <w:b/>
        </w:rPr>
        <w:t xml:space="preserve">tutorial </w:t>
      </w:r>
      <w:r w:rsidRPr="009C3572">
        <w:rPr>
          <w:rFonts w:ascii="Arial" w:hAnsi="Arial" w:cs="Arial"/>
          <w:b/>
        </w:rPr>
        <w:t>videos</w:t>
      </w:r>
      <w:r w:rsidR="00DB2010" w:rsidRPr="009C3572">
        <w:rPr>
          <w:rFonts w:ascii="Arial" w:hAnsi="Arial" w:cs="Arial"/>
          <w:b/>
        </w:rPr>
        <w:t xml:space="preserve">. </w:t>
      </w:r>
      <w:r w:rsidR="001150B3" w:rsidRPr="009C3572">
        <w:rPr>
          <w:rFonts w:ascii="Arial" w:hAnsi="Arial" w:cs="Arial"/>
          <w:b/>
        </w:rPr>
        <w:t xml:space="preserve">  </w:t>
      </w:r>
      <w:r w:rsidR="00841E9B">
        <w:rPr>
          <w:rFonts w:ascii="Arial" w:hAnsi="Arial" w:cs="Arial"/>
          <w:b/>
        </w:rPr>
        <w:br/>
      </w:r>
      <w:r w:rsidR="001150B3" w:rsidRPr="009C3572">
        <w:rPr>
          <w:rFonts w:ascii="Arial" w:hAnsi="Arial" w:cs="Arial"/>
          <w:b/>
        </w:rPr>
        <w:t xml:space="preserve">Really. </w:t>
      </w:r>
      <w:r w:rsidR="00DB2010" w:rsidRPr="009C3572">
        <w:rPr>
          <w:rFonts w:ascii="Arial" w:hAnsi="Arial" w:cs="Arial"/>
          <w:b/>
        </w:rPr>
        <w:t xml:space="preserve"> </w:t>
      </w:r>
      <w:r w:rsidR="001150B3" w:rsidRPr="009C3572">
        <w:rPr>
          <w:rFonts w:ascii="Arial" w:hAnsi="Arial" w:cs="Arial"/>
          <w:b/>
        </w:rPr>
        <w:t xml:space="preserve">Do this. </w:t>
      </w:r>
    </w:p>
    <w:p w:rsidR="009713D2" w:rsidRPr="009C3572" w:rsidRDefault="009713D2">
      <w:pPr>
        <w:rPr>
          <w:rFonts w:ascii="Arial" w:hAnsi="Arial" w:cs="Arial"/>
        </w:rPr>
      </w:pPr>
      <w:r w:rsidRPr="009C3572">
        <w:rPr>
          <w:rFonts w:ascii="Arial" w:hAnsi="Arial" w:cs="Arial"/>
        </w:rPr>
        <w:t>2. Sign up with DJI to create your account (free)</w:t>
      </w:r>
    </w:p>
    <w:p w:rsidR="009713D2" w:rsidRPr="009C3572" w:rsidRDefault="009713D2">
      <w:pPr>
        <w:rPr>
          <w:rFonts w:ascii="Arial" w:hAnsi="Arial" w:cs="Arial"/>
        </w:rPr>
      </w:pPr>
      <w:r w:rsidRPr="009C3572">
        <w:rPr>
          <w:rFonts w:ascii="Arial" w:hAnsi="Arial" w:cs="Arial"/>
        </w:rPr>
        <w:t xml:space="preserve">3. On your phone, download the DJI Go 4 app (there are two apps; you need the GO </w:t>
      </w:r>
      <w:r w:rsidRPr="009C3572">
        <w:rPr>
          <w:rFonts w:ascii="Arial" w:hAnsi="Arial" w:cs="Arial"/>
          <w:b/>
        </w:rPr>
        <w:t>4</w:t>
      </w:r>
      <w:r w:rsidRPr="009C3572">
        <w:rPr>
          <w:rFonts w:ascii="Arial" w:hAnsi="Arial" w:cs="Arial"/>
        </w:rPr>
        <w:t xml:space="preserve"> app)</w:t>
      </w:r>
    </w:p>
    <w:p w:rsidR="009713D2" w:rsidRPr="009C3572" w:rsidRDefault="009713D2">
      <w:pPr>
        <w:rPr>
          <w:rFonts w:ascii="Arial" w:hAnsi="Arial" w:cs="Arial"/>
        </w:rPr>
      </w:pPr>
      <w:r w:rsidRPr="009C3572">
        <w:rPr>
          <w:rFonts w:ascii="Arial" w:hAnsi="Arial" w:cs="Arial"/>
        </w:rPr>
        <w:t xml:space="preserve">4. With the drone and remote switched off, connect your phone to the remote. (Standard Micro USB </w:t>
      </w:r>
      <w:r w:rsidR="00787687">
        <w:rPr>
          <w:rFonts w:ascii="Arial" w:hAnsi="Arial" w:cs="Arial"/>
        </w:rPr>
        <w:t xml:space="preserve">/ </w:t>
      </w:r>
      <w:r w:rsidRPr="009C3572">
        <w:rPr>
          <w:rFonts w:ascii="Arial" w:hAnsi="Arial" w:cs="Arial"/>
        </w:rPr>
        <w:t>micro USB C and I-Phone cables in the box)</w:t>
      </w:r>
    </w:p>
    <w:p w:rsidR="009713D2" w:rsidRPr="009C3572" w:rsidRDefault="009713D2">
      <w:pPr>
        <w:rPr>
          <w:rFonts w:ascii="Arial" w:hAnsi="Arial" w:cs="Arial"/>
        </w:rPr>
      </w:pPr>
      <w:r w:rsidRPr="009C3572">
        <w:rPr>
          <w:rFonts w:ascii="Arial" w:hAnsi="Arial" w:cs="Arial"/>
        </w:rPr>
        <w:t>5. Carefully remove the clear dome AND gently pull out the clear gimbal clip. You have to do this before switching on or the gimbal will try and move and overload.</w:t>
      </w:r>
    </w:p>
    <w:p w:rsidR="009713D2" w:rsidRPr="009C3572" w:rsidRDefault="009713D2">
      <w:pPr>
        <w:rPr>
          <w:rFonts w:ascii="Arial" w:hAnsi="Arial" w:cs="Arial"/>
        </w:rPr>
      </w:pPr>
      <w:r w:rsidRPr="009C3572">
        <w:rPr>
          <w:rFonts w:ascii="Arial" w:hAnsi="Arial" w:cs="Arial"/>
        </w:rPr>
        <w:t xml:space="preserve">6. </w:t>
      </w:r>
      <w:r w:rsidR="00787687">
        <w:rPr>
          <w:rFonts w:ascii="Arial" w:hAnsi="Arial" w:cs="Arial"/>
        </w:rPr>
        <w:t xml:space="preserve">Consider buying and fitting a </w:t>
      </w:r>
      <w:r w:rsidRPr="009C3572">
        <w:rPr>
          <w:rFonts w:ascii="Arial" w:hAnsi="Arial" w:cs="Arial"/>
        </w:rPr>
        <w:t xml:space="preserve">gimbal </w:t>
      </w:r>
      <w:r w:rsidR="00932F89" w:rsidRPr="009C3572">
        <w:rPr>
          <w:rFonts w:ascii="Arial" w:hAnsi="Arial" w:cs="Arial"/>
        </w:rPr>
        <w:t>sunshade, which</w:t>
      </w:r>
      <w:r w:rsidRPr="009C3572">
        <w:rPr>
          <w:rFonts w:ascii="Arial" w:hAnsi="Arial" w:cs="Arial"/>
        </w:rPr>
        <w:t xml:space="preserve"> will protect the gimbal slightly if you do crash.</w:t>
      </w:r>
    </w:p>
    <w:p w:rsidR="009713D2" w:rsidRPr="009C3572" w:rsidRDefault="009713D2">
      <w:pPr>
        <w:rPr>
          <w:rFonts w:ascii="Arial" w:hAnsi="Arial" w:cs="Arial"/>
        </w:rPr>
      </w:pPr>
      <w:r w:rsidRPr="009C3572">
        <w:rPr>
          <w:rFonts w:ascii="Arial" w:hAnsi="Arial" w:cs="Arial"/>
        </w:rPr>
        <w:t>7. Unfold the legs; 2 go straight out and 2 swivel</w:t>
      </w:r>
    </w:p>
    <w:p w:rsidR="009713D2" w:rsidRPr="009C3572" w:rsidRDefault="009713D2">
      <w:pPr>
        <w:rPr>
          <w:rFonts w:ascii="Arial" w:hAnsi="Arial" w:cs="Arial"/>
        </w:rPr>
      </w:pPr>
      <w:r w:rsidRPr="009C3572">
        <w:rPr>
          <w:rFonts w:ascii="Arial" w:hAnsi="Arial" w:cs="Arial"/>
        </w:rPr>
        <w:t xml:space="preserve">8. Place drone on </w:t>
      </w:r>
      <w:r w:rsidR="00254261" w:rsidRPr="009C3572">
        <w:rPr>
          <w:rFonts w:ascii="Arial" w:hAnsi="Arial" w:cs="Arial"/>
        </w:rPr>
        <w:t xml:space="preserve">an </w:t>
      </w:r>
      <w:r w:rsidRPr="009C3572">
        <w:rPr>
          <w:rFonts w:ascii="Arial" w:hAnsi="Arial" w:cs="Arial"/>
        </w:rPr>
        <w:t xml:space="preserve">outside table </w:t>
      </w:r>
      <w:r w:rsidR="00254261" w:rsidRPr="009C3572">
        <w:rPr>
          <w:rFonts w:ascii="Arial" w:hAnsi="Arial" w:cs="Arial"/>
        </w:rPr>
        <w:t xml:space="preserve">(not metal) </w:t>
      </w:r>
      <w:r w:rsidRPr="009C3572">
        <w:rPr>
          <w:rFonts w:ascii="Arial" w:hAnsi="Arial" w:cs="Arial"/>
        </w:rPr>
        <w:t xml:space="preserve">or </w:t>
      </w:r>
      <w:r w:rsidR="00254261" w:rsidRPr="009C3572">
        <w:rPr>
          <w:rFonts w:ascii="Arial" w:hAnsi="Arial" w:cs="Arial"/>
        </w:rPr>
        <w:t>a flat surface</w:t>
      </w:r>
      <w:r w:rsidRPr="009C3572">
        <w:rPr>
          <w:rFonts w:ascii="Arial" w:hAnsi="Arial" w:cs="Arial"/>
        </w:rPr>
        <w:t xml:space="preserve">.  </w:t>
      </w:r>
      <w:r w:rsidR="00932F89" w:rsidRPr="009C3572">
        <w:rPr>
          <w:rFonts w:ascii="Arial" w:hAnsi="Arial" w:cs="Arial"/>
        </w:rPr>
        <w:t>Far a</w:t>
      </w:r>
      <w:r w:rsidR="001150B3" w:rsidRPr="009C3572">
        <w:rPr>
          <w:rFonts w:ascii="Arial" w:hAnsi="Arial" w:cs="Arial"/>
        </w:rPr>
        <w:t xml:space="preserve">way from trees and buildings. </w:t>
      </w:r>
    </w:p>
    <w:p w:rsidR="009713D2" w:rsidRPr="009C3572" w:rsidRDefault="009713D2">
      <w:pPr>
        <w:rPr>
          <w:rFonts w:ascii="Arial" w:hAnsi="Arial" w:cs="Arial"/>
        </w:rPr>
      </w:pPr>
      <w:r w:rsidRPr="009C3572">
        <w:rPr>
          <w:rFonts w:ascii="Arial" w:hAnsi="Arial" w:cs="Arial"/>
        </w:rPr>
        <w:t xml:space="preserve">9. Switch </w:t>
      </w:r>
      <w:r w:rsidR="00254261" w:rsidRPr="009C3572">
        <w:rPr>
          <w:rFonts w:ascii="Arial" w:hAnsi="Arial" w:cs="Arial"/>
        </w:rPr>
        <w:t xml:space="preserve">drone </w:t>
      </w:r>
      <w:r w:rsidRPr="009C3572">
        <w:rPr>
          <w:rFonts w:ascii="Arial" w:hAnsi="Arial" w:cs="Arial"/>
        </w:rPr>
        <w:t xml:space="preserve">on – press the top black battery button once briefly, then </w:t>
      </w:r>
      <w:r w:rsidR="001150B3" w:rsidRPr="009C3572">
        <w:rPr>
          <w:rFonts w:ascii="Arial" w:hAnsi="Arial" w:cs="Arial"/>
        </w:rPr>
        <w:t>immediately</w:t>
      </w:r>
      <w:r w:rsidRPr="009C3572">
        <w:rPr>
          <w:rFonts w:ascii="Arial" w:hAnsi="Arial" w:cs="Arial"/>
        </w:rPr>
        <w:t xml:space="preserve"> press again and hold for 3 seconds.  Then let go and it will </w:t>
      </w:r>
      <w:r w:rsidR="001150B3" w:rsidRPr="009C3572">
        <w:rPr>
          <w:rFonts w:ascii="Arial" w:hAnsi="Arial" w:cs="Arial"/>
        </w:rPr>
        <w:t>switch on</w:t>
      </w:r>
    </w:p>
    <w:p w:rsidR="001150B3" w:rsidRPr="009C3572" w:rsidRDefault="001150B3">
      <w:pPr>
        <w:rPr>
          <w:rFonts w:ascii="Arial" w:hAnsi="Arial" w:cs="Arial"/>
        </w:rPr>
      </w:pPr>
      <w:r w:rsidRPr="009C3572">
        <w:rPr>
          <w:rFonts w:ascii="Arial" w:hAnsi="Arial" w:cs="Arial"/>
        </w:rPr>
        <w:t>10. With the phone attached to remote, switch the remote on in the same way; briefly press the power button (top right), release, then long press for 3 seconds.</w:t>
      </w:r>
    </w:p>
    <w:p w:rsidR="001150B3" w:rsidRPr="009C3572" w:rsidRDefault="001150B3">
      <w:pPr>
        <w:rPr>
          <w:rFonts w:ascii="Arial" w:hAnsi="Arial" w:cs="Arial"/>
        </w:rPr>
      </w:pPr>
      <w:r w:rsidRPr="009C3572">
        <w:rPr>
          <w:rFonts w:ascii="Arial" w:hAnsi="Arial" w:cs="Arial"/>
        </w:rPr>
        <w:t xml:space="preserve">11. Open up the DJI Go 4 app on your phone.  Tap the 3 bars symbol and sign in </w:t>
      </w:r>
      <w:r w:rsidR="00D761AF" w:rsidRPr="009C3572">
        <w:rPr>
          <w:rFonts w:ascii="Arial" w:hAnsi="Arial" w:cs="Arial"/>
        </w:rPr>
        <w:t xml:space="preserve">your account </w:t>
      </w:r>
      <w:r w:rsidRPr="009C3572">
        <w:rPr>
          <w:rFonts w:ascii="Arial" w:hAnsi="Arial" w:cs="Arial"/>
        </w:rPr>
        <w:t xml:space="preserve">with your DJI-linked email.  This </w:t>
      </w:r>
      <w:r w:rsidR="002D2EDD" w:rsidRPr="009C3572">
        <w:rPr>
          <w:rFonts w:ascii="Arial" w:hAnsi="Arial" w:cs="Arial"/>
        </w:rPr>
        <w:t>will allow you to eventually deactivate 'beginner Mode to remove height and distance restrictions</w:t>
      </w:r>
      <w:r w:rsidRPr="009C3572">
        <w:rPr>
          <w:rFonts w:ascii="Arial" w:hAnsi="Arial" w:cs="Arial"/>
        </w:rPr>
        <w:t xml:space="preserve">. </w:t>
      </w:r>
    </w:p>
    <w:p w:rsidR="001150B3" w:rsidRPr="009C3572" w:rsidRDefault="001150B3">
      <w:pPr>
        <w:rPr>
          <w:rFonts w:ascii="Arial" w:hAnsi="Arial" w:cs="Arial"/>
        </w:rPr>
      </w:pPr>
      <w:r w:rsidRPr="009C3572">
        <w:rPr>
          <w:rFonts w:ascii="Arial" w:hAnsi="Arial" w:cs="Arial"/>
        </w:rPr>
        <w:t xml:space="preserve">12. Once </w:t>
      </w:r>
      <w:r w:rsidR="00932F89" w:rsidRPr="009C3572">
        <w:rPr>
          <w:rFonts w:ascii="Arial" w:hAnsi="Arial" w:cs="Arial"/>
        </w:rPr>
        <w:t>it's</w:t>
      </w:r>
      <w:r w:rsidRPr="009C3572">
        <w:rPr>
          <w:rFonts w:ascii="Arial" w:hAnsi="Arial" w:cs="Arial"/>
        </w:rPr>
        <w:t xml:space="preserve"> verified, tap the blue 'Activate' / 'Go Fly' button.  This opens up the app's drone display.</w:t>
      </w:r>
      <w:r w:rsidR="00D761AF" w:rsidRPr="009C3572">
        <w:rPr>
          <w:rFonts w:ascii="Arial" w:hAnsi="Arial" w:cs="Arial"/>
        </w:rPr>
        <w:t xml:space="preserve"> </w:t>
      </w:r>
      <w:r w:rsidR="00254261" w:rsidRPr="009C3572">
        <w:rPr>
          <w:rFonts w:ascii="Arial" w:hAnsi="Arial" w:cs="Arial"/>
        </w:rPr>
        <w:t>(</w:t>
      </w:r>
      <w:r w:rsidR="00D761AF" w:rsidRPr="009C3572">
        <w:rPr>
          <w:rFonts w:ascii="Arial" w:hAnsi="Arial" w:cs="Arial"/>
        </w:rPr>
        <w:t>It may offer you info on the 'DJI Care refresh' policy; you can skip and activate that within 48 hours</w:t>
      </w:r>
      <w:r w:rsidR="00254261" w:rsidRPr="009C3572">
        <w:rPr>
          <w:rFonts w:ascii="Arial" w:hAnsi="Arial" w:cs="Arial"/>
        </w:rPr>
        <w:t>)</w:t>
      </w:r>
    </w:p>
    <w:p w:rsidR="001150B3" w:rsidRPr="009C3572" w:rsidRDefault="001150B3">
      <w:pPr>
        <w:rPr>
          <w:rFonts w:ascii="Arial" w:hAnsi="Arial" w:cs="Arial"/>
        </w:rPr>
      </w:pPr>
      <w:r w:rsidRPr="009C3572">
        <w:rPr>
          <w:rFonts w:ascii="Arial" w:hAnsi="Arial" w:cs="Arial"/>
        </w:rPr>
        <w:t xml:space="preserve">13. Check the </w:t>
      </w:r>
      <w:r w:rsidR="00932F89" w:rsidRPr="009C3572">
        <w:rPr>
          <w:rFonts w:ascii="Arial" w:hAnsi="Arial" w:cs="Arial"/>
        </w:rPr>
        <w:t xml:space="preserve">grey </w:t>
      </w:r>
      <w:r w:rsidRPr="009C3572">
        <w:rPr>
          <w:rFonts w:ascii="Arial" w:hAnsi="Arial" w:cs="Arial"/>
        </w:rPr>
        <w:t>summary</w:t>
      </w:r>
      <w:r w:rsidR="00932F89" w:rsidRPr="009C3572">
        <w:rPr>
          <w:rFonts w:ascii="Arial" w:hAnsi="Arial" w:cs="Arial"/>
        </w:rPr>
        <w:t xml:space="preserve"> screen</w:t>
      </w:r>
      <w:r w:rsidRPr="009C3572">
        <w:rPr>
          <w:rFonts w:ascii="Arial" w:hAnsi="Arial" w:cs="Arial"/>
        </w:rPr>
        <w:t>; nothing should be red.  If all ok, close the summary screen and you sho</w:t>
      </w:r>
      <w:r w:rsidR="00932F89" w:rsidRPr="009C3572">
        <w:rPr>
          <w:rFonts w:ascii="Arial" w:hAnsi="Arial" w:cs="Arial"/>
        </w:rPr>
        <w:t>uld</w:t>
      </w:r>
      <w:r w:rsidRPr="009C3572">
        <w:rPr>
          <w:rFonts w:ascii="Arial" w:hAnsi="Arial" w:cs="Arial"/>
        </w:rPr>
        <w:t xml:space="preserve"> now see the full camera display with all information along the top.</w:t>
      </w:r>
      <w:r w:rsidR="00932F89" w:rsidRPr="009C3572">
        <w:rPr>
          <w:rFonts w:ascii="Arial" w:hAnsi="Arial" w:cs="Arial"/>
        </w:rPr>
        <w:t xml:space="preserve"> </w:t>
      </w:r>
    </w:p>
    <w:p w:rsidR="001150B3" w:rsidRPr="009C3572" w:rsidRDefault="001150B3">
      <w:pPr>
        <w:rPr>
          <w:rFonts w:ascii="Arial" w:hAnsi="Arial" w:cs="Arial"/>
        </w:rPr>
      </w:pPr>
      <w:r w:rsidRPr="009C3572">
        <w:rPr>
          <w:rFonts w:ascii="Arial" w:hAnsi="Arial" w:cs="Arial"/>
        </w:rPr>
        <w:t xml:space="preserve">14. </w:t>
      </w:r>
      <w:r w:rsidR="00932F89" w:rsidRPr="009C3572">
        <w:rPr>
          <w:rFonts w:ascii="Arial" w:hAnsi="Arial" w:cs="Arial"/>
        </w:rPr>
        <w:t xml:space="preserve">WAIT for the upper left top line to go Green with 'Ready to fly'.  </w:t>
      </w:r>
      <w:r w:rsidR="00787687">
        <w:rPr>
          <w:rFonts w:ascii="Arial" w:hAnsi="Arial" w:cs="Arial"/>
        </w:rPr>
        <w:br/>
        <w:t>(</w:t>
      </w:r>
      <w:r w:rsidR="00932F89" w:rsidRPr="009C3572">
        <w:rPr>
          <w:rFonts w:ascii="Arial" w:hAnsi="Arial" w:cs="Arial"/>
        </w:rPr>
        <w:t>If you see ATTI mode, it means it's still locking on to satellites; GPS is not ready and you need to wait.</w:t>
      </w:r>
      <w:r w:rsidR="00787687">
        <w:rPr>
          <w:rFonts w:ascii="Arial" w:hAnsi="Arial" w:cs="Arial"/>
        </w:rPr>
        <w:t>)</w:t>
      </w:r>
      <w:r w:rsidR="00932F89" w:rsidRPr="009C3572">
        <w:rPr>
          <w:rFonts w:ascii="Arial" w:hAnsi="Arial" w:cs="Arial"/>
        </w:rPr>
        <w:br/>
        <w:t xml:space="preserve">When all </w:t>
      </w:r>
      <w:r w:rsidRPr="009C3572">
        <w:rPr>
          <w:rFonts w:ascii="Arial" w:hAnsi="Arial" w:cs="Arial"/>
        </w:rPr>
        <w:t xml:space="preserve">is good, tap the 'take off' button </w:t>
      </w:r>
      <w:r w:rsidR="002D2EDD" w:rsidRPr="009C3572">
        <w:rPr>
          <w:rFonts w:ascii="Arial" w:hAnsi="Arial" w:cs="Arial"/>
        </w:rPr>
        <w:t xml:space="preserve">(circle with up arrow) </w:t>
      </w:r>
      <w:r w:rsidRPr="009C3572">
        <w:rPr>
          <w:rFonts w:ascii="Arial" w:hAnsi="Arial" w:cs="Arial"/>
        </w:rPr>
        <w:t>on your</w:t>
      </w:r>
      <w:r w:rsidR="002D2EDD" w:rsidRPr="009C3572">
        <w:rPr>
          <w:rFonts w:ascii="Arial" w:hAnsi="Arial" w:cs="Arial"/>
        </w:rPr>
        <w:t xml:space="preserve"> phone</w:t>
      </w:r>
      <w:r w:rsidRPr="009C3572">
        <w:rPr>
          <w:rFonts w:ascii="Arial" w:hAnsi="Arial" w:cs="Arial"/>
        </w:rPr>
        <w:t xml:space="preserve"> screen, on the left.  Drone should start up, and lift up</w:t>
      </w:r>
      <w:r w:rsidR="009C3572" w:rsidRPr="009C3572">
        <w:rPr>
          <w:rFonts w:ascii="Arial" w:hAnsi="Arial" w:cs="Arial"/>
        </w:rPr>
        <w:t xml:space="preserve"> around 1 metre</w:t>
      </w:r>
      <w:r w:rsidRPr="009C3572">
        <w:rPr>
          <w:rFonts w:ascii="Arial" w:hAnsi="Arial" w:cs="Arial"/>
        </w:rPr>
        <w:t xml:space="preserve">.   </w:t>
      </w:r>
    </w:p>
    <w:p w:rsidR="001150B3" w:rsidRPr="009C3572" w:rsidRDefault="001150B3">
      <w:pPr>
        <w:rPr>
          <w:rFonts w:ascii="Arial" w:hAnsi="Arial" w:cs="Arial"/>
        </w:rPr>
      </w:pPr>
      <w:r w:rsidRPr="009C3572">
        <w:rPr>
          <w:rFonts w:ascii="Arial" w:hAnsi="Arial" w:cs="Arial"/>
        </w:rPr>
        <w:t xml:space="preserve">15.  </w:t>
      </w:r>
      <w:r w:rsidRPr="009C3572">
        <w:rPr>
          <w:rFonts w:ascii="Arial" w:hAnsi="Arial" w:cs="Arial"/>
        </w:rPr>
        <w:tab/>
        <w:t>Left stick moves the drone</w:t>
      </w:r>
      <w:r w:rsidR="00787687">
        <w:rPr>
          <w:rFonts w:ascii="Arial" w:hAnsi="Arial" w:cs="Arial"/>
        </w:rPr>
        <w:t>'</w:t>
      </w:r>
      <w:r w:rsidRPr="009C3572">
        <w:rPr>
          <w:rFonts w:ascii="Arial" w:hAnsi="Arial" w:cs="Arial"/>
        </w:rPr>
        <w:t>s height and direction it points</w:t>
      </w:r>
      <w:r w:rsidRPr="009C3572">
        <w:rPr>
          <w:rFonts w:ascii="Arial" w:hAnsi="Arial" w:cs="Arial"/>
        </w:rPr>
        <w:br/>
      </w:r>
      <w:r w:rsidRPr="009C3572">
        <w:rPr>
          <w:rFonts w:ascii="Arial" w:hAnsi="Arial" w:cs="Arial"/>
        </w:rPr>
        <w:tab/>
        <w:t>Right stick moves the drone forward, backwards, left and right.</w:t>
      </w:r>
      <w:r w:rsidRPr="009C3572">
        <w:rPr>
          <w:rFonts w:ascii="Arial" w:hAnsi="Arial" w:cs="Arial"/>
        </w:rPr>
        <w:tab/>
      </w:r>
      <w:r w:rsidR="002D2EDD" w:rsidRPr="009C3572">
        <w:rPr>
          <w:rFonts w:ascii="Arial" w:hAnsi="Arial" w:cs="Arial"/>
        </w:rPr>
        <w:br/>
      </w:r>
      <w:r w:rsidR="002D2EDD" w:rsidRPr="009C3572">
        <w:rPr>
          <w:rFonts w:ascii="Arial" w:hAnsi="Arial" w:cs="Arial"/>
          <w:b/>
        </w:rPr>
        <w:t>'Sports mode'</w:t>
      </w:r>
      <w:r w:rsidR="009C3572">
        <w:rPr>
          <w:rFonts w:ascii="Arial" w:hAnsi="Arial" w:cs="Arial"/>
          <w:b/>
        </w:rPr>
        <w:t xml:space="preserve"> </w:t>
      </w:r>
      <w:r w:rsidR="009C3572" w:rsidRPr="009C3572">
        <w:rPr>
          <w:rFonts w:ascii="Arial" w:hAnsi="Arial" w:cs="Arial"/>
        </w:rPr>
        <w:t>switch is on RHS of remote</w:t>
      </w:r>
      <w:r w:rsidR="002D2EDD" w:rsidRPr="009C3572">
        <w:rPr>
          <w:rFonts w:ascii="Arial" w:hAnsi="Arial" w:cs="Arial"/>
        </w:rPr>
        <w:t xml:space="preserve">. Keep off (closest to you) until you're used to controls. Sports Mode disables collision sensors, massively increases speed of the controls and the braking distance. </w:t>
      </w:r>
    </w:p>
    <w:p w:rsidR="001150B3" w:rsidRPr="009C3572" w:rsidRDefault="001150B3">
      <w:pPr>
        <w:rPr>
          <w:rFonts w:ascii="Arial" w:hAnsi="Arial" w:cs="Arial"/>
        </w:rPr>
      </w:pPr>
      <w:r w:rsidRPr="009C3572">
        <w:rPr>
          <w:rFonts w:ascii="Arial" w:hAnsi="Arial" w:cs="Arial"/>
        </w:rPr>
        <w:t xml:space="preserve">16. If about to </w:t>
      </w:r>
      <w:r w:rsidR="00932F89" w:rsidRPr="009C3572">
        <w:rPr>
          <w:rFonts w:ascii="Arial" w:hAnsi="Arial" w:cs="Arial"/>
        </w:rPr>
        <w:t xml:space="preserve">hit something, </w:t>
      </w:r>
      <w:r w:rsidRPr="009C3572">
        <w:rPr>
          <w:rFonts w:ascii="Arial" w:hAnsi="Arial" w:cs="Arial"/>
        </w:rPr>
        <w:t xml:space="preserve">hit the red 'PAUSE' </w:t>
      </w:r>
      <w:r w:rsidR="00932F89" w:rsidRPr="009C3572">
        <w:rPr>
          <w:rFonts w:ascii="Arial" w:hAnsi="Arial" w:cs="Arial"/>
        </w:rPr>
        <w:t>button</w:t>
      </w:r>
      <w:r w:rsidRPr="009C3572">
        <w:rPr>
          <w:rFonts w:ascii="Arial" w:hAnsi="Arial" w:cs="Arial"/>
        </w:rPr>
        <w:t xml:space="preserve"> on the remote. Take stock and move the sticks very slightly to regain your directions and control.</w:t>
      </w:r>
    </w:p>
    <w:p w:rsidR="00932F89" w:rsidRPr="009C3572" w:rsidRDefault="00932F89">
      <w:pPr>
        <w:rPr>
          <w:rFonts w:ascii="Arial" w:hAnsi="Arial" w:cs="Arial"/>
        </w:rPr>
      </w:pPr>
      <w:r w:rsidRPr="009C3572">
        <w:rPr>
          <w:rFonts w:ascii="Arial" w:hAnsi="Arial" w:cs="Arial"/>
        </w:rPr>
        <w:t>17. Tap the 'land' (H with down arrow) button on screen to land.</w:t>
      </w:r>
    </w:p>
    <w:p w:rsidR="001150B3" w:rsidRPr="009C3572" w:rsidRDefault="00932F89">
      <w:pPr>
        <w:rPr>
          <w:rFonts w:ascii="Arial" w:hAnsi="Arial" w:cs="Arial"/>
        </w:rPr>
      </w:pPr>
      <w:r w:rsidRPr="009C3572">
        <w:rPr>
          <w:rFonts w:ascii="Arial" w:hAnsi="Arial" w:cs="Arial"/>
          <w:b/>
        </w:rPr>
        <w:t>Return To Home (RTH)</w:t>
      </w:r>
      <w:r w:rsidR="002D2EDD" w:rsidRPr="009C3572">
        <w:rPr>
          <w:rFonts w:ascii="Arial" w:hAnsi="Arial" w:cs="Arial"/>
          <w:b/>
        </w:rPr>
        <w:t xml:space="preserve"> features</w:t>
      </w:r>
      <w:r w:rsidRPr="009C3572">
        <w:rPr>
          <w:rFonts w:ascii="Arial" w:hAnsi="Arial" w:cs="Arial"/>
        </w:rPr>
        <w:t xml:space="preserve">  If signal is lost, or you hit RTH, it should rise up to its default RTH height (set to 30 metres – to avoid any trees and buildings nearby)</w:t>
      </w:r>
      <w:r w:rsidR="002D2EDD" w:rsidRPr="009C3572">
        <w:rPr>
          <w:rFonts w:ascii="Arial" w:hAnsi="Arial" w:cs="Arial"/>
        </w:rPr>
        <w:t xml:space="preserve">, </w:t>
      </w:r>
      <w:r w:rsidRPr="009C3572">
        <w:rPr>
          <w:rFonts w:ascii="Arial" w:hAnsi="Arial" w:cs="Arial"/>
        </w:rPr>
        <w:t xml:space="preserve">then </w:t>
      </w:r>
      <w:r w:rsidR="002D2EDD" w:rsidRPr="009C3572">
        <w:rPr>
          <w:rFonts w:ascii="Arial" w:hAnsi="Arial" w:cs="Arial"/>
        </w:rPr>
        <w:t>return to</w:t>
      </w:r>
      <w:r w:rsidRPr="009C3572">
        <w:rPr>
          <w:rFonts w:ascii="Arial" w:hAnsi="Arial" w:cs="Arial"/>
        </w:rPr>
        <w:t xml:space="preserve"> where it took off.  </w:t>
      </w:r>
      <w:r w:rsidR="002D2EDD" w:rsidRPr="009C3572">
        <w:rPr>
          <w:rFonts w:ascii="Arial" w:hAnsi="Arial" w:cs="Arial"/>
        </w:rPr>
        <w:t>I</w:t>
      </w:r>
      <w:r w:rsidRPr="009C3572">
        <w:rPr>
          <w:rFonts w:ascii="Arial" w:hAnsi="Arial" w:cs="Arial"/>
        </w:rPr>
        <w:t xml:space="preserve">f you're flying under overhanging trees it </w:t>
      </w:r>
      <w:r w:rsidR="002D2EDD" w:rsidRPr="009C3572">
        <w:rPr>
          <w:rFonts w:ascii="Arial" w:hAnsi="Arial" w:cs="Arial"/>
        </w:rPr>
        <w:t>can</w:t>
      </w:r>
      <w:r w:rsidRPr="009C3572">
        <w:rPr>
          <w:rFonts w:ascii="Arial" w:hAnsi="Arial" w:cs="Arial"/>
        </w:rPr>
        <w:t xml:space="preserve"> rise up </w:t>
      </w:r>
      <w:r w:rsidR="002D2EDD" w:rsidRPr="009C3572">
        <w:rPr>
          <w:rFonts w:ascii="Arial" w:hAnsi="Arial" w:cs="Arial"/>
        </w:rPr>
        <w:t xml:space="preserve">and hit </w:t>
      </w:r>
      <w:r w:rsidRPr="009C3572">
        <w:rPr>
          <w:rFonts w:ascii="Arial" w:hAnsi="Arial" w:cs="Arial"/>
        </w:rPr>
        <w:t>the branches</w:t>
      </w:r>
      <w:r w:rsidR="002D2EDD" w:rsidRPr="009C3572">
        <w:rPr>
          <w:rFonts w:ascii="Arial" w:hAnsi="Arial" w:cs="Arial"/>
        </w:rPr>
        <w:t xml:space="preserve"> and crash. </w:t>
      </w:r>
      <w:r w:rsidRPr="009C3572">
        <w:rPr>
          <w:rFonts w:ascii="Arial" w:hAnsi="Arial" w:cs="Arial"/>
        </w:rPr>
        <w:t xml:space="preserve"> If it's less than 20 Metres from take-off point, it will simply land wherever it is. </w:t>
      </w:r>
      <w:r w:rsidR="002D2EDD" w:rsidRPr="009C3572">
        <w:rPr>
          <w:rFonts w:ascii="Arial" w:hAnsi="Arial" w:cs="Arial"/>
        </w:rPr>
        <w:t xml:space="preserve">   </w:t>
      </w:r>
      <w:r w:rsidR="00D761AF" w:rsidRPr="009C3572">
        <w:rPr>
          <w:rFonts w:ascii="Arial" w:hAnsi="Arial" w:cs="Arial"/>
        </w:rPr>
        <w:br/>
      </w:r>
      <w:r w:rsidR="00D761AF" w:rsidRPr="009C3572">
        <w:rPr>
          <w:rFonts w:ascii="Arial" w:hAnsi="Arial" w:cs="Arial"/>
          <w:b/>
        </w:rPr>
        <w:t>Don't fly this indoors; quickest w</w:t>
      </w:r>
      <w:bookmarkStart w:id="0" w:name="_GoBack"/>
      <w:bookmarkEnd w:id="0"/>
      <w:r w:rsidR="00D761AF" w:rsidRPr="009C3572">
        <w:rPr>
          <w:rFonts w:ascii="Arial" w:hAnsi="Arial" w:cs="Arial"/>
          <w:b/>
        </w:rPr>
        <w:t xml:space="preserve">ay to crash!  </w:t>
      </w:r>
      <w:r w:rsidR="009C3572" w:rsidRPr="009C3572">
        <w:rPr>
          <w:rFonts w:ascii="Arial" w:hAnsi="Arial" w:cs="Arial"/>
          <w:b/>
        </w:rPr>
        <w:t xml:space="preserve">Keep dogs and kids away. </w:t>
      </w:r>
      <w:r w:rsidRPr="009C3572">
        <w:rPr>
          <w:rFonts w:ascii="Arial" w:hAnsi="Arial" w:cs="Arial"/>
          <w:b/>
        </w:rPr>
        <w:t>Happy Flying!</w:t>
      </w:r>
    </w:p>
    <w:sectPr w:rsidR="001150B3" w:rsidRPr="009C3572" w:rsidSect="00115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D2" w:rsidRDefault="009713D2" w:rsidP="009713D2">
      <w:pPr>
        <w:spacing w:after="0" w:line="240" w:lineRule="auto"/>
      </w:pPr>
      <w:r>
        <w:separator/>
      </w:r>
    </w:p>
  </w:endnote>
  <w:endnote w:type="continuationSeparator" w:id="0">
    <w:p w:rsidR="009713D2" w:rsidRDefault="009713D2" w:rsidP="0097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D2" w:rsidRDefault="009713D2" w:rsidP="009713D2">
      <w:pPr>
        <w:spacing w:after="0" w:line="240" w:lineRule="auto"/>
      </w:pPr>
      <w:r>
        <w:separator/>
      </w:r>
    </w:p>
  </w:footnote>
  <w:footnote w:type="continuationSeparator" w:id="0">
    <w:p w:rsidR="009713D2" w:rsidRDefault="009713D2" w:rsidP="00971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D2"/>
    <w:rsid w:val="001150B3"/>
    <w:rsid w:val="00254261"/>
    <w:rsid w:val="002D2EDD"/>
    <w:rsid w:val="003E4684"/>
    <w:rsid w:val="00787687"/>
    <w:rsid w:val="00841E9B"/>
    <w:rsid w:val="00932F89"/>
    <w:rsid w:val="009713D2"/>
    <w:rsid w:val="009C3572"/>
    <w:rsid w:val="00BD0C32"/>
    <w:rsid w:val="00D761AF"/>
    <w:rsid w:val="00D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3D2"/>
  </w:style>
  <w:style w:type="paragraph" w:styleId="Footer">
    <w:name w:val="footer"/>
    <w:basedOn w:val="Normal"/>
    <w:link w:val="FooterChar"/>
    <w:uiPriority w:val="99"/>
    <w:unhideWhenUsed/>
    <w:rsid w:val="0097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3D2"/>
  </w:style>
  <w:style w:type="paragraph" w:styleId="BalloonText">
    <w:name w:val="Balloon Text"/>
    <w:basedOn w:val="Normal"/>
    <w:link w:val="BalloonTextChar"/>
    <w:uiPriority w:val="99"/>
    <w:semiHidden/>
    <w:unhideWhenUsed/>
    <w:rsid w:val="0078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3D2"/>
  </w:style>
  <w:style w:type="paragraph" w:styleId="Footer">
    <w:name w:val="footer"/>
    <w:basedOn w:val="Normal"/>
    <w:link w:val="FooterChar"/>
    <w:uiPriority w:val="99"/>
    <w:unhideWhenUsed/>
    <w:rsid w:val="0097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3D2"/>
  </w:style>
  <w:style w:type="paragraph" w:styleId="BalloonText">
    <w:name w:val="Balloon Text"/>
    <w:basedOn w:val="Normal"/>
    <w:link w:val="BalloonTextChar"/>
    <w:uiPriority w:val="99"/>
    <w:semiHidden/>
    <w:unhideWhenUsed/>
    <w:rsid w:val="0078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>
  <element uid="9c87da95-7b2f-439f-bfd9-321fc51f6870" value=""/>
  <element uid="214105f6-acd4-485a-afa0-a0b988f7534c" value=""/>
</sisl>
</file>

<file path=customXml/itemProps1.xml><?xml version="1.0" encoding="utf-8"?>
<ds:datastoreItem xmlns:ds="http://schemas.openxmlformats.org/officeDocument/2006/customXml" ds:itemID="{C160286E-A576-46CB-941E-B289AF5029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602</Words>
  <Characters>2629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Wells</dc:creator>
  <cp:keywords>[EBRD/PERSONAL]</cp:keywords>
  <cp:lastModifiedBy>Ian Wells</cp:lastModifiedBy>
  <cp:revision>6</cp:revision>
  <cp:lastPrinted>2018-02-16T11:11:00Z</cp:lastPrinted>
  <dcterms:created xsi:type="dcterms:W3CDTF">2018-02-16T10:17:00Z</dcterms:created>
  <dcterms:modified xsi:type="dcterms:W3CDTF">2018-02-16T11:15:00Z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7a76df55-e6a8-4049-890f-ff7ba32016c1</vt:lpwstr>
  </property>
  <property fmtid="{D5CDD505-2E9C-101B-9397-08002B2CF9AE}" pid="3" name="bjSaver">
    <vt:lpwstr>gXIAKsfyceoovvm1S64v/CHogJcv0mgE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xmlns="http://www.boldonjames.com/2008/01/sie/i</vt:lpwstr>
  </property>
  <property fmtid="{D5CDD505-2E9C-101B-9397-08002B2CF9AE}" pid="5" name="bjDocumentLabelXML-0">
    <vt:lpwstr>nternal/label"&gt;&lt;element uid="9c87da95-7b2f-439f-bfd9-321fc51f6870" value="" /&gt;&lt;element uid="214105f6-acd4-485a-afa0-a0b988f7534c" value="" /&gt;&lt;/sisl&gt;</vt:lpwstr>
  </property>
  <property fmtid="{D5CDD505-2E9C-101B-9397-08002B2CF9AE}" pid="6" name="bjDocumentSecurityLabel">
    <vt:lpwstr>PERSONAL</vt:lpwstr>
  </property>
  <property fmtid="{D5CDD505-2E9C-101B-9397-08002B2CF9AE}" pid="7" name="bjDocumentLabelFieldCode">
    <vt:lpwstr>PERSONAL</vt:lpwstr>
  </property>
</Properties>
</file>